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9D82" w14:textId="77777777" w:rsidR="00A656D4" w:rsidRDefault="0024704E" w:rsidP="00A656D4">
      <w:r>
        <w:rPr>
          <w:b/>
          <w:bCs/>
        </w:rPr>
        <w:t>Board of Education Budget Retreat</w:t>
      </w:r>
    </w:p>
    <w:p w14:paraId="148D80F7" w14:textId="3BFD451F" w:rsidR="00BE63F2" w:rsidRDefault="0024704E" w:rsidP="00A656D4">
      <w:r>
        <w:t>August 31, 2021</w:t>
      </w:r>
    </w:p>
    <w:p w14:paraId="3E94358C" w14:textId="77777777" w:rsidR="00A656D4" w:rsidRDefault="0024704E" w:rsidP="00A656D4">
      <w:r>
        <w:t>Dix Site</w:t>
      </w:r>
    </w:p>
    <w:p w14:paraId="1584D8E6" w14:textId="77777777" w:rsidR="00A656D4" w:rsidRDefault="00A656D4" w:rsidP="00A656D4"/>
    <w:p w14:paraId="2481B098" w14:textId="6B7AE617" w:rsidR="00A656D4" w:rsidRDefault="00A656D4" w:rsidP="00A656D4">
      <w:pPr>
        <w:rPr>
          <w:b/>
          <w:bCs/>
        </w:rPr>
      </w:pPr>
      <w:r>
        <w:rPr>
          <w:b/>
          <w:bCs/>
        </w:rPr>
        <w:t>1. Call to Order</w:t>
      </w:r>
    </w:p>
    <w:p w14:paraId="64D9F158" w14:textId="0608555B" w:rsidR="00A656D4" w:rsidRDefault="00A656D4" w:rsidP="00A656D4">
      <w:r>
        <w:t xml:space="preserve">Vice </w:t>
      </w:r>
      <w:r>
        <w:t xml:space="preserve">President </w:t>
      </w:r>
      <w:r>
        <w:t>Joe Nicklas</w:t>
      </w:r>
      <w:r>
        <w:t xml:space="preserve"> called the August 31, 202</w:t>
      </w:r>
      <w:r>
        <w:t>1</w:t>
      </w:r>
      <w:r>
        <w:t xml:space="preserve"> Board of Education </w:t>
      </w:r>
      <w:r>
        <w:t>Budget Retreat</w:t>
      </w:r>
      <w:r>
        <w:t xml:space="preserve"> to order at 7:00 p.m.</w:t>
      </w:r>
    </w:p>
    <w:p w14:paraId="08BF3D62" w14:textId="77777777" w:rsidR="00A656D4" w:rsidRDefault="00A656D4" w:rsidP="00A656D4"/>
    <w:p w14:paraId="1E60842C" w14:textId="02612F20" w:rsidR="00A656D4" w:rsidRDefault="00A656D4" w:rsidP="00A656D4">
      <w:pPr>
        <w:rPr>
          <w:b/>
          <w:bCs/>
        </w:rPr>
      </w:pPr>
      <w:r>
        <w:rPr>
          <w:b/>
          <w:bCs/>
        </w:rPr>
        <w:t>2. Publication of Meeting</w:t>
      </w:r>
    </w:p>
    <w:p w14:paraId="65598B21" w14:textId="0DDC47FE" w:rsidR="00A656D4" w:rsidRDefault="00A656D4" w:rsidP="00A656D4">
      <w:pPr>
        <w:rPr>
          <w:bCs/>
        </w:rPr>
      </w:pPr>
      <w:r>
        <w:rPr>
          <w:bCs/>
        </w:rPr>
        <w:t xml:space="preserve">Vice </w:t>
      </w:r>
      <w:r w:rsidRPr="00D95FE1">
        <w:rPr>
          <w:bCs/>
        </w:rPr>
        <w:t xml:space="preserve">President </w:t>
      </w:r>
      <w:r>
        <w:rPr>
          <w:bCs/>
        </w:rPr>
        <w:t>Joe Nicklas</w:t>
      </w:r>
      <w:r w:rsidRPr="00D95FE1">
        <w:rPr>
          <w:bCs/>
        </w:rPr>
        <w:t xml:space="preserve"> stated the meeting was published in the Sidney Sun-Telegraph</w:t>
      </w:r>
      <w:r>
        <w:rPr>
          <w:bCs/>
        </w:rPr>
        <w:t xml:space="preserve">, </w:t>
      </w:r>
      <w:r w:rsidRPr="00D95FE1">
        <w:rPr>
          <w:bCs/>
        </w:rPr>
        <w:t xml:space="preserve"> Western Nebraska Observer</w:t>
      </w:r>
      <w:r>
        <w:rPr>
          <w:bCs/>
        </w:rPr>
        <w:t>, Potter, and Dix</w:t>
      </w:r>
      <w:r w:rsidRPr="00D95FE1">
        <w:rPr>
          <w:bCs/>
        </w:rPr>
        <w:t>.</w:t>
      </w:r>
    </w:p>
    <w:p w14:paraId="56C28CA6" w14:textId="77777777" w:rsidR="00A656D4" w:rsidRPr="00A656D4" w:rsidRDefault="00A656D4" w:rsidP="00A656D4">
      <w:pPr>
        <w:rPr>
          <w:bCs/>
        </w:rPr>
      </w:pPr>
    </w:p>
    <w:p w14:paraId="466A6354" w14:textId="77777777" w:rsidR="00A656D4" w:rsidRDefault="00A656D4" w:rsidP="00A656D4">
      <w:pPr>
        <w:rPr>
          <w:b/>
          <w:bCs/>
        </w:rPr>
      </w:pPr>
      <w:r>
        <w:rPr>
          <w:b/>
          <w:bCs/>
        </w:rPr>
        <w:t>3. Open Meeting Act</w:t>
      </w:r>
    </w:p>
    <w:p w14:paraId="7A715D89" w14:textId="721A1292" w:rsidR="00A656D4" w:rsidRDefault="00A656D4" w:rsidP="00A656D4">
      <w:pPr>
        <w:rPr>
          <w:bCs/>
        </w:rPr>
      </w:pPr>
      <w:r>
        <w:rPr>
          <w:bCs/>
        </w:rPr>
        <w:t xml:space="preserve">Vice </w:t>
      </w:r>
      <w:r w:rsidRPr="00D95FE1">
        <w:rPr>
          <w:bCs/>
        </w:rPr>
        <w:t xml:space="preserve">President </w:t>
      </w:r>
      <w:r>
        <w:rPr>
          <w:bCs/>
        </w:rPr>
        <w:t>Joe Nicklas</w:t>
      </w:r>
      <w:r w:rsidRPr="00D95FE1">
        <w:rPr>
          <w:bCs/>
        </w:rPr>
        <w:t xml:space="preserve"> stated the Open Meetings Act Law was posted on the </w:t>
      </w:r>
      <w:r>
        <w:rPr>
          <w:bCs/>
        </w:rPr>
        <w:t>wall</w:t>
      </w:r>
      <w:r w:rsidRPr="00D95FE1">
        <w:rPr>
          <w:bCs/>
        </w:rPr>
        <w:t>.</w:t>
      </w:r>
    </w:p>
    <w:p w14:paraId="6D476060" w14:textId="77777777" w:rsidR="00A656D4" w:rsidRDefault="00A656D4" w:rsidP="00A656D4">
      <w:pPr>
        <w:rPr>
          <w:b/>
          <w:bCs/>
        </w:rPr>
      </w:pPr>
    </w:p>
    <w:p w14:paraId="13994825" w14:textId="545F3DF1" w:rsidR="00BE63F2" w:rsidRDefault="00A656D4" w:rsidP="00A656D4">
      <w:r>
        <w:rPr>
          <w:b/>
          <w:bCs/>
        </w:rPr>
        <w:t>4. Roll Cal</w:t>
      </w:r>
      <w:r>
        <w:rPr>
          <w:b/>
          <w:bCs/>
        </w:rPr>
        <w:t>l</w:t>
      </w:r>
    </w:p>
    <w:p w14:paraId="7A7160B2" w14:textId="5E8CC5AE" w:rsidR="00BE63F2" w:rsidRDefault="0024704E" w:rsidP="00A656D4">
      <w:r>
        <w:rPr>
          <w:b/>
          <w:bCs/>
        </w:rPr>
        <w:t>Attendance Taken at </w:t>
      </w:r>
      <w:r w:rsidR="00A656D4">
        <w:rPr>
          <w:b/>
          <w:bCs/>
        </w:rPr>
        <w:t>7:00 p.m.</w:t>
      </w:r>
    </w:p>
    <w:p w14:paraId="6A9781C6" w14:textId="66492E18" w:rsidR="00BE63F2" w:rsidRDefault="0024704E" w:rsidP="00A656D4">
      <w:pPr>
        <w:rPr>
          <w:u w:val="single"/>
        </w:rPr>
      </w:pPr>
      <w:r>
        <w:rPr>
          <w:u w:val="single"/>
        </w:rPr>
        <w:t>Present Board Members:</w:t>
      </w:r>
    </w:p>
    <w:p w14:paraId="207A4C3A" w14:textId="30FD587E" w:rsidR="00A656D4" w:rsidRDefault="00A656D4" w:rsidP="00A656D4">
      <w:r>
        <w:t>Royce McConnell</w:t>
      </w:r>
    </w:p>
    <w:p w14:paraId="0238A0CF" w14:textId="7073895B" w:rsidR="00A656D4" w:rsidRDefault="00A656D4" w:rsidP="00A656D4">
      <w:r>
        <w:t>Keri Mendoza</w:t>
      </w:r>
    </w:p>
    <w:p w14:paraId="1B696604" w14:textId="587486F4" w:rsidR="00A656D4" w:rsidRDefault="00A656D4" w:rsidP="00A656D4">
      <w:r>
        <w:t>Joe Nicklas</w:t>
      </w:r>
    </w:p>
    <w:p w14:paraId="096A2ABA" w14:textId="0BD20753" w:rsidR="00A656D4" w:rsidRDefault="00A656D4" w:rsidP="00A656D4">
      <w:r>
        <w:t>Linda Shoemaker</w:t>
      </w:r>
    </w:p>
    <w:p w14:paraId="136FC57C" w14:textId="2EAE0118" w:rsidR="00A656D4" w:rsidRDefault="00A656D4" w:rsidP="00A656D4">
      <w:r>
        <w:t>Trustin Vrtatko</w:t>
      </w:r>
    </w:p>
    <w:p w14:paraId="646CD0FB" w14:textId="3D9A102A" w:rsidR="00A656D4" w:rsidRDefault="00A656D4" w:rsidP="00A656D4"/>
    <w:p w14:paraId="5A6AF313" w14:textId="7C17B6D8" w:rsidR="00A656D4" w:rsidRDefault="00A656D4" w:rsidP="00A656D4">
      <w:pPr>
        <w:rPr>
          <w:u w:val="single"/>
        </w:rPr>
      </w:pPr>
      <w:r>
        <w:rPr>
          <w:u w:val="single"/>
        </w:rPr>
        <w:t>Absent Board Member:</w:t>
      </w:r>
    </w:p>
    <w:p w14:paraId="34CE728F" w14:textId="251AFF89" w:rsidR="00A656D4" w:rsidRDefault="00A656D4" w:rsidP="00A656D4">
      <w:r>
        <w:t>Tim Maas</w:t>
      </w:r>
    </w:p>
    <w:p w14:paraId="17CA0044" w14:textId="77777777" w:rsidR="00A656D4" w:rsidRPr="00A656D4" w:rsidRDefault="00A656D4" w:rsidP="00A656D4"/>
    <w:p w14:paraId="1F828FBF" w14:textId="7D4B8D74" w:rsidR="00BE63F2" w:rsidRDefault="0024704E" w:rsidP="00A656D4">
      <w:pPr>
        <w:rPr>
          <w:b/>
          <w:bCs/>
        </w:rPr>
      </w:pPr>
      <w:r>
        <w:rPr>
          <w:b/>
          <w:bCs/>
        </w:rPr>
        <w:t xml:space="preserve">5. Pledge of </w:t>
      </w:r>
      <w:r>
        <w:rPr>
          <w:b/>
          <w:bCs/>
        </w:rPr>
        <w:t>Allegiance</w:t>
      </w:r>
    </w:p>
    <w:p w14:paraId="567E95A6" w14:textId="3B032F64" w:rsidR="00A656D4" w:rsidRPr="00A656D4" w:rsidRDefault="00A656D4" w:rsidP="00A656D4">
      <w:r w:rsidRPr="00A656D4">
        <w:t>The Pledge of Allegiance was recited by all present.</w:t>
      </w:r>
    </w:p>
    <w:p w14:paraId="6ED155F8" w14:textId="77777777" w:rsidR="00BE63F2" w:rsidRDefault="0024704E">
      <w:pPr>
        <w:spacing w:before="240" w:after="240"/>
      </w:pPr>
      <w:r>
        <w:rPr>
          <w:b/>
          <w:bCs/>
        </w:rPr>
        <w:t>6. Meeting Agenda</w:t>
      </w:r>
    </w:p>
    <w:p w14:paraId="6FDC0526" w14:textId="77777777" w:rsidR="00BE63F2" w:rsidRDefault="0024704E">
      <w:pPr>
        <w:spacing w:before="240" w:after="240"/>
      </w:pPr>
      <w:r>
        <w:rPr>
          <w:b/>
          <w:bCs/>
        </w:rPr>
        <w:t>7. Recognition of Visitors/Communication with the Public</w:t>
      </w:r>
    </w:p>
    <w:p w14:paraId="66BE7EF5" w14:textId="77777777" w:rsidR="00BE63F2" w:rsidRDefault="0024704E">
      <w:pPr>
        <w:spacing w:before="240" w:after="240"/>
      </w:pPr>
      <w:r>
        <w:rPr>
          <w:b/>
          <w:bCs/>
        </w:rPr>
        <w:t>8. New Business/Discussion Items</w:t>
      </w:r>
    </w:p>
    <w:p w14:paraId="35197C75" w14:textId="15A1A0EE" w:rsidR="00BE63F2" w:rsidRDefault="0024704E" w:rsidP="00A656D4">
      <w:pPr>
        <w:rPr>
          <w:b/>
          <w:bCs/>
        </w:rPr>
      </w:pPr>
      <w:r>
        <w:rPr>
          <w:b/>
          <w:bCs/>
        </w:rPr>
        <w:t xml:space="preserve">8.1. Discuss </w:t>
      </w:r>
      <w:r w:rsidR="00A656D4">
        <w:rPr>
          <w:b/>
          <w:bCs/>
        </w:rPr>
        <w:t>Short- and Long-Term</w:t>
      </w:r>
      <w:r>
        <w:rPr>
          <w:b/>
          <w:bCs/>
        </w:rPr>
        <w:t xml:space="preserve"> Financial Planning Including 2021-22 Budget and Tax Asking</w:t>
      </w:r>
    </w:p>
    <w:p w14:paraId="74A79264" w14:textId="60922ADA" w:rsidR="00A656D4" w:rsidRDefault="00A656D4" w:rsidP="00A656D4">
      <w:r>
        <w:t>Discussion was held regarding short- and long-term financial planning including the 2021-2022 Budgets and Tax asking.</w:t>
      </w:r>
    </w:p>
    <w:p w14:paraId="6282E7C7" w14:textId="77777777" w:rsidR="00A656D4" w:rsidRPr="00A656D4" w:rsidRDefault="00A656D4" w:rsidP="00A656D4"/>
    <w:p w14:paraId="2DC86D38" w14:textId="2EDF4581" w:rsidR="00BE63F2" w:rsidRDefault="0024704E" w:rsidP="00A656D4">
      <w:pPr>
        <w:rPr>
          <w:b/>
          <w:bCs/>
        </w:rPr>
      </w:pPr>
      <w:r>
        <w:rPr>
          <w:b/>
          <w:bCs/>
        </w:rPr>
        <w:t>9. Adjournment</w:t>
      </w:r>
    </w:p>
    <w:p w14:paraId="467A2B3F" w14:textId="797DE7D2" w:rsidR="00A656D4" w:rsidRDefault="00A656D4" w:rsidP="00A656D4">
      <w:r>
        <w:t>Vice President Joe Nicklas adjourned the Budget Retreat at 9:05 p.m.</w:t>
      </w:r>
    </w:p>
    <w:p w14:paraId="6E336836" w14:textId="1F5C0EB4" w:rsidR="00A656D4" w:rsidRDefault="00A656D4" w:rsidP="00A656D4"/>
    <w:p w14:paraId="29ACC677" w14:textId="77777777" w:rsidR="00A656D4" w:rsidRPr="00A656D4" w:rsidRDefault="00A656D4" w:rsidP="00A656D4"/>
    <w:p w14:paraId="7D12D994" w14:textId="77777777" w:rsidR="00BE63F2" w:rsidRDefault="0024704E" w:rsidP="00A656D4">
      <w:r>
        <w:t>______________________________</w:t>
      </w:r>
      <w:r>
        <w:t>____</w:t>
      </w:r>
    </w:p>
    <w:p w14:paraId="5731F39B" w14:textId="77777777" w:rsidR="00BE63F2" w:rsidRDefault="0024704E" w:rsidP="00A656D4">
      <w:r>
        <w:t>President</w:t>
      </w:r>
    </w:p>
    <w:p w14:paraId="56F8438E" w14:textId="69EBF4A7" w:rsidR="00A656D4" w:rsidRDefault="00A656D4" w:rsidP="00A656D4"/>
    <w:p w14:paraId="1C159512" w14:textId="77777777" w:rsidR="00A656D4" w:rsidRDefault="00A656D4" w:rsidP="00A656D4"/>
    <w:p w14:paraId="325B706E" w14:textId="3577FB81" w:rsidR="00BE63F2" w:rsidRDefault="0024704E" w:rsidP="00A656D4">
      <w:r>
        <w:t>__________________________________</w:t>
      </w:r>
    </w:p>
    <w:p w14:paraId="78F4EDBF" w14:textId="77777777" w:rsidR="00BE63F2" w:rsidRDefault="0024704E" w:rsidP="00A656D4">
      <w:r>
        <w:t>Secretary</w:t>
      </w:r>
    </w:p>
    <w:sectPr w:rsidR="00BE63F2" w:rsidSect="00A656D4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2"/>
    <w:rsid w:val="0024704E"/>
    <w:rsid w:val="00A656D4"/>
    <w:rsid w:val="00B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6AD01"/>
  <w15:docId w15:val="{4B830845-DDEB-0F4F-B6BD-747D2FC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2021-09-01T20:01:00Z</dcterms:created>
  <dcterms:modified xsi:type="dcterms:W3CDTF">2021-09-01T20:01:00Z</dcterms:modified>
</cp:coreProperties>
</file>